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16"/>
        <w:gridCol w:w="802"/>
        <w:gridCol w:w="6382"/>
        <w:gridCol w:w="350"/>
        <w:gridCol w:w="1183"/>
        <w:gridCol w:w="27"/>
      </w:tblGrid>
      <w:tr w:rsidR="00EC5155" w:rsidRPr="00B610BA" w:rsidTr="00CF48B3">
        <w:trPr>
          <w:trHeight w:val="1420"/>
        </w:trPr>
        <w:tc>
          <w:tcPr>
            <w:tcW w:w="1418" w:type="dxa"/>
            <w:gridSpan w:val="2"/>
            <w:hideMark/>
          </w:tcPr>
          <w:p w:rsidR="00EC5155" w:rsidRPr="00B610BA" w:rsidRDefault="00EC5155" w:rsidP="00CF4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382" w:type="dxa"/>
            <w:hideMark/>
          </w:tcPr>
          <w:p w:rsidR="00EC5155" w:rsidRPr="00B610BA" w:rsidRDefault="00EC5155" w:rsidP="00CF48B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10B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EC5155" w:rsidRPr="00B610BA" w:rsidRDefault="00EC5155" w:rsidP="00CF48B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І-ІІІ СТУПЕНІВ №</w:t>
            </w:r>
            <w:r w:rsidRPr="00B610B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105 </w:t>
            </w:r>
          </w:p>
          <w:p w:rsidR="00EC5155" w:rsidRPr="00B610BA" w:rsidRDefault="00EC5155" w:rsidP="00CF48B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10B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ХАРКІВСЬКОЇ МІСЬКОЇ РАДИ </w:t>
            </w:r>
          </w:p>
          <w:p w:rsidR="00EC5155" w:rsidRPr="00B610BA" w:rsidRDefault="00EC5155" w:rsidP="00CF48B3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10B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ХАРКІВСЬКОЇ ОБЛАСТІ</w:t>
            </w:r>
          </w:p>
          <w:p w:rsidR="00EC5155" w:rsidRPr="00B610BA" w:rsidRDefault="00EC5155" w:rsidP="00CF48B3">
            <w:pPr>
              <w:tabs>
                <w:tab w:val="left" w:pos="2640"/>
              </w:tabs>
              <w:spacing w:after="0" w:line="216" w:lineRule="auto"/>
              <w:rPr>
                <w:rFonts w:ascii="Times New Roman" w:hAnsi="Times New Roman"/>
                <w:b/>
                <w:bCs/>
                <w:sz w:val="8"/>
                <w:szCs w:val="28"/>
                <w:lang w:val="uk-UA"/>
              </w:rPr>
            </w:pPr>
            <w:r w:rsidRPr="00B610B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</w:p>
          <w:p w:rsidR="00EC5155" w:rsidRPr="00B610BA" w:rsidRDefault="00EC5155" w:rsidP="00CF4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3"/>
            <w:hideMark/>
          </w:tcPr>
          <w:p w:rsidR="00EC5155" w:rsidRPr="00B610BA" w:rsidRDefault="00EC5155" w:rsidP="00CF4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EC5155" w:rsidRPr="00AC7F36" w:rsidTr="00CF48B3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trHeight w:val="159"/>
        </w:trPr>
        <w:tc>
          <w:tcPr>
            <w:tcW w:w="6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5155" w:rsidRPr="00AC7F36" w:rsidRDefault="00EC5155" w:rsidP="00CF48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53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5155" w:rsidRPr="00AC7F36" w:rsidRDefault="00EC5155" w:rsidP="00CF48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5155" w:rsidRPr="00AC7F36" w:rsidRDefault="00EC5155" w:rsidP="00CF48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EC5155" w:rsidRPr="00B610BA" w:rsidRDefault="00EC5155" w:rsidP="00CF1F5D">
      <w:pPr>
        <w:tabs>
          <w:tab w:val="left" w:pos="61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155" w:rsidRDefault="00EC5155" w:rsidP="00CF1F5D">
      <w:pPr>
        <w:tabs>
          <w:tab w:val="left" w:pos="61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155" w:rsidRDefault="00EC5155" w:rsidP="00CF1F5D">
      <w:pPr>
        <w:tabs>
          <w:tab w:val="left" w:pos="61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</w:t>
      </w:r>
      <w:r w:rsidRPr="001E05A0">
        <w:rPr>
          <w:rFonts w:ascii="Times New Roman" w:hAnsi="Times New Roman"/>
          <w:sz w:val="28"/>
          <w:szCs w:val="28"/>
          <w:lang w:val="uk-UA"/>
        </w:rPr>
        <w:t>З</w:t>
      </w:r>
    </w:p>
    <w:p w:rsidR="00EC5155" w:rsidRDefault="00EC5155" w:rsidP="00CF1F5D">
      <w:pPr>
        <w:tabs>
          <w:tab w:val="left" w:pos="61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155" w:rsidRPr="001E05A0" w:rsidRDefault="00EC5155" w:rsidP="00CF1F5D">
      <w:pPr>
        <w:tabs>
          <w:tab w:val="left" w:pos="61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155" w:rsidRPr="00D97D4F" w:rsidRDefault="00DA07CF" w:rsidP="00CF1F5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</w:t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EC5155" w:rsidRPr="00D97D4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 w:rsidRPr="00D97D4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 w:rsidRPr="00D97D4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 w:rsidRPr="00D97D4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C5155" w:rsidRPr="0076275B">
        <w:rPr>
          <w:rFonts w:ascii="Times New Roman" w:hAnsi="Times New Roman"/>
          <w:color w:val="000000"/>
          <w:sz w:val="28"/>
          <w:szCs w:val="28"/>
          <w:lang w:val="uk-UA"/>
        </w:rPr>
        <w:t>№ __</w:t>
      </w:r>
    </w:p>
    <w:p w:rsidR="00EC5155" w:rsidRDefault="00EC5155" w:rsidP="00CF1F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F1F5D" w:rsidRPr="00CF1F5D" w:rsidRDefault="00CF1F5D" w:rsidP="00CF1F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A07CF" w:rsidRPr="00B75E65" w:rsidRDefault="00DA07CF" w:rsidP="00CF1F5D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5E6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B75E65">
        <w:rPr>
          <w:rFonts w:ascii="Times New Roman" w:eastAsia="Times New Roman" w:hAnsi="Times New Roman" w:cs="Times New Roman"/>
          <w:sz w:val="28"/>
          <w:szCs w:val="28"/>
          <w:lang w:val="uk-UA"/>
        </w:rPr>
        <w:t>культпохід учнів</w:t>
      </w:r>
    </w:p>
    <w:p w:rsidR="00DA07CF" w:rsidRPr="00B75E65" w:rsidRDefault="00DA07CF" w:rsidP="00CF1F5D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5E65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пільгового контингенту</w:t>
      </w:r>
    </w:p>
    <w:p w:rsidR="00EB35C3" w:rsidRPr="00B75E65" w:rsidRDefault="00EB35C3" w:rsidP="00CF1F5D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07531F">
        <w:rPr>
          <w:rFonts w:ascii="Times New Roman" w:eastAsia="Times New Roman" w:hAnsi="Times New Roman" w:cs="Times New Roman"/>
          <w:sz w:val="28"/>
          <w:szCs w:val="28"/>
          <w:lang w:val="uk-UA"/>
        </w:rPr>
        <w:t>ККЗ «Україна»</w:t>
      </w:r>
    </w:p>
    <w:p w:rsidR="00EC5155" w:rsidRPr="00993344" w:rsidRDefault="00EC5155" w:rsidP="00CF1F5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155" w:rsidRPr="00993344" w:rsidRDefault="00EC5155" w:rsidP="00CF1F5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155" w:rsidRDefault="00EC5155" w:rsidP="00CF1F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3C5">
        <w:rPr>
          <w:rFonts w:ascii="Times New Roman" w:hAnsi="Times New Roman"/>
          <w:sz w:val="28"/>
          <w:szCs w:val="28"/>
          <w:lang w:val="uk-UA"/>
        </w:rPr>
        <w:t>Згідно</w:t>
      </w:r>
      <w:r w:rsidR="00B66EC5">
        <w:rPr>
          <w:rFonts w:ascii="Times New Roman" w:hAnsi="Times New Roman"/>
          <w:sz w:val="28"/>
          <w:szCs w:val="28"/>
          <w:lang w:val="uk-UA"/>
        </w:rPr>
        <w:t xml:space="preserve"> Закону України «Про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освіту», </w:t>
      </w:r>
      <w:r w:rsidR="00B66EC5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B66EC5">
        <w:rPr>
          <w:rFonts w:ascii="Times New Roman" w:hAnsi="Times New Roman"/>
          <w:sz w:val="28"/>
          <w:szCs w:val="28"/>
          <w:lang w:val="uk-UA"/>
        </w:rPr>
        <w:t>Про</w:t>
      </w:r>
      <w:r w:rsidRPr="00796AD2">
        <w:rPr>
          <w:rFonts w:ascii="Times New Roman" w:hAnsi="Times New Roman"/>
          <w:sz w:val="28"/>
          <w:szCs w:val="28"/>
          <w:lang w:val="uk-UA"/>
        </w:rPr>
        <w:t xml:space="preserve"> охорону дитинства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9C13C5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C13C5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</w:t>
      </w:r>
      <w:r w:rsidRPr="009C13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26.12.2017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9C13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№ 1669 «Про затвердження положення про організацію роботи з охорони праці та безпеки життєдіяльності учасників освітнього процесу в установах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9C13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закладах освіти</w:t>
      </w:r>
      <w:r w:rsidRPr="009C13C5">
        <w:rPr>
          <w:rFonts w:ascii="Times New Roman" w:hAnsi="Times New Roman"/>
          <w:sz w:val="28"/>
          <w:szCs w:val="28"/>
          <w:lang w:val="uk-UA"/>
        </w:rPr>
        <w:t xml:space="preserve">, Інструкцією щодо організації та проведення екскурсій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9C13C5">
        <w:rPr>
          <w:rFonts w:ascii="Times New Roman" w:hAnsi="Times New Roman"/>
          <w:sz w:val="28"/>
          <w:szCs w:val="28"/>
          <w:lang w:val="uk-UA"/>
        </w:rPr>
        <w:t>і подорожей з учнівською та студентською молоддю, затвердженої наказом Міністерства освіти і науки України від 02.10.2014 № 1124, л</w:t>
      </w:r>
      <w:r w:rsidRPr="009C13C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истом </w:t>
      </w:r>
      <w:r w:rsidRPr="009C13C5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від </w:t>
      </w:r>
      <w:r w:rsidRPr="009C13C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07.03.2001 № 1/9-97 «Про порядок проведення навчальних екскурсій та навчальної практики учнів загальноосвітніх навчальних закладів», з </w:t>
      </w:r>
      <w:r w:rsidRPr="009C13C5">
        <w:rPr>
          <w:rFonts w:ascii="Times New Roman" w:hAnsi="Times New Roman"/>
          <w:sz w:val="28"/>
          <w:szCs w:val="28"/>
          <w:lang w:val="uk-UA"/>
        </w:rPr>
        <w:t>метою організації змістовного дозвілля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5319B">
        <w:rPr>
          <w:rFonts w:ascii="Times New Roman" w:hAnsi="Times New Roman" w:cs="Times New Roman"/>
          <w:sz w:val="28"/>
          <w:szCs w:val="28"/>
          <w:lang w:val="uk-UA"/>
        </w:rPr>
        <w:t>розвитку естетичних смаків дітей та їх творчих 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55" w:rsidRDefault="00EC5155" w:rsidP="00EC51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155" w:rsidRDefault="00EC5155" w:rsidP="00EC51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155" w:rsidRDefault="00EC5155" w:rsidP="00EC51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C5155" w:rsidRPr="00621707" w:rsidRDefault="00EC5155" w:rsidP="00EC5155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A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Організувати культпохід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пільгового контингенту н</w:t>
      </w:r>
      <w:r w:rsidR="0007531F">
        <w:rPr>
          <w:rFonts w:ascii="Times New Roman" w:hAnsi="Times New Roman" w:cs="Times New Roman"/>
          <w:sz w:val="28"/>
          <w:szCs w:val="28"/>
          <w:lang w:val="uk-UA"/>
        </w:rPr>
        <w:t>а виставу до ККЗ «Україна»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5B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4C2E" w:rsidRPr="00895B97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E262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список учнів</w:t>
      </w:r>
      <w:r w:rsidRPr="00895B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55" w:rsidRPr="00834A2D" w:rsidRDefault="00DA07CF" w:rsidP="00EC5155">
      <w:pPr>
        <w:pStyle w:val="a3"/>
        <w:spacing w:line="360" w:lineRule="auto"/>
        <w:ind w:left="722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EC5155" w:rsidRPr="00834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C5155" w:rsidRPr="00834A2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C515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C5155" w:rsidRDefault="0007531F" w:rsidP="00EC5155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Даншину М.І., 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вчителя молодших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Пономаренко Т.В.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5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асистента в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5155">
        <w:rPr>
          <w:rFonts w:ascii="Times New Roman" w:hAnsi="Times New Roman" w:cs="Times New Roman"/>
          <w:sz w:val="28"/>
          <w:szCs w:val="28"/>
          <w:lang w:val="uk-UA"/>
        </w:rPr>
        <w:t>призначити керівник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C5155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55" w:rsidRPr="00CE4E40" w:rsidRDefault="00DA07CF" w:rsidP="00EC5155">
      <w:pPr>
        <w:pStyle w:val="a3"/>
        <w:spacing w:line="360" w:lineRule="auto"/>
        <w:ind w:left="722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EC5155" w:rsidRPr="00CE4E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C5155" w:rsidRPr="00CE4E4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C515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C5155" w:rsidRPr="00B27D77" w:rsidRDefault="00EC5155" w:rsidP="00EC5155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D77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B27D77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="0007531F">
        <w:rPr>
          <w:rFonts w:ascii="Times New Roman" w:hAnsi="Times New Roman" w:cs="Times New Roman"/>
          <w:sz w:val="28"/>
          <w:szCs w:val="28"/>
          <w:lang w:val="uk-UA"/>
        </w:rPr>
        <w:t>Даншиній М.І.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Пономаренко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D77">
        <w:rPr>
          <w:rFonts w:ascii="Times New Roman" w:hAnsi="Times New Roman" w:cs="Times New Roman"/>
          <w:sz w:val="28"/>
          <w:szCs w:val="28"/>
          <w:lang w:val="uk-UA"/>
        </w:rPr>
        <w:t>провести з учнями, які будуть 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D77">
        <w:rPr>
          <w:rFonts w:ascii="Times New Roman" w:hAnsi="Times New Roman" w:cs="Times New Roman"/>
          <w:sz w:val="28"/>
          <w:szCs w:val="28"/>
          <w:lang w:val="uk-UA"/>
        </w:rPr>
        <w:t>участь у зазначеному заході, цільовий інструктаж та зробити відповідні записи у журналі реєстрації інструктажів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55" w:rsidRPr="00B27D77" w:rsidRDefault="00C54C2E" w:rsidP="00EC5155">
      <w:pPr>
        <w:pStyle w:val="a3"/>
        <w:spacing w:line="36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C5155" w:rsidRPr="00B27D7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EC5155" w:rsidRPr="00B27D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C5155" w:rsidRPr="00B27D7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C51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C5155" w:rsidRPr="00B27D77" w:rsidRDefault="00EC5155" w:rsidP="00EC5155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D77"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збереження життя і здоров’я дітей під час проїзду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D77">
        <w:rPr>
          <w:rFonts w:ascii="Times New Roman" w:hAnsi="Times New Roman" w:cs="Times New Roman"/>
          <w:sz w:val="28"/>
          <w:szCs w:val="28"/>
          <w:lang w:val="uk-UA"/>
        </w:rPr>
        <w:t>до місця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6D3E">
        <w:rPr>
          <w:rFonts w:ascii="Times New Roman" w:hAnsi="Times New Roman" w:cs="Times New Roman"/>
          <w:sz w:val="28"/>
          <w:szCs w:val="28"/>
          <w:lang w:val="uk-UA"/>
        </w:rPr>
        <w:t>під час проведення</w:t>
      </w:r>
      <w:r w:rsidRPr="00B27D77"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зворотньому напрямку покласти на керівник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7D77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="0007531F">
        <w:rPr>
          <w:rFonts w:ascii="Times New Roman" w:hAnsi="Times New Roman" w:cs="Times New Roman"/>
          <w:sz w:val="28"/>
          <w:szCs w:val="28"/>
          <w:lang w:val="uk-UA"/>
        </w:rPr>
        <w:t>Даншину М.І</w:t>
      </w:r>
      <w:r w:rsidR="007056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0C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7CF">
        <w:rPr>
          <w:rFonts w:ascii="Times New Roman" w:hAnsi="Times New Roman" w:cs="Times New Roman"/>
          <w:sz w:val="28"/>
          <w:szCs w:val="28"/>
          <w:lang w:val="uk-UA"/>
        </w:rPr>
        <w:t>Пономаренко Т.</w:t>
      </w:r>
      <w:r w:rsidR="000753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2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55" w:rsidRPr="00B27D77" w:rsidRDefault="00DA07CF" w:rsidP="00EC5155">
      <w:pPr>
        <w:pStyle w:val="a3"/>
        <w:spacing w:line="36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EC5155" w:rsidRPr="00D76D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C5155" w:rsidRPr="00D76D3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C515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C5155" w:rsidRPr="00B27D77" w:rsidRDefault="00B66EC5" w:rsidP="00EC5155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Бурді О.В.</w:t>
      </w:r>
      <w:r w:rsidR="00EC5155" w:rsidRPr="00B27D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секретарю-друкарці</w:t>
      </w:r>
      <w:r w:rsidR="00EC5155" w:rsidRPr="00B27D77">
        <w:rPr>
          <w:rFonts w:ascii="Times New Roman" w:hAnsi="Times New Roman"/>
          <w:sz w:val="28"/>
          <w:szCs w:val="28"/>
          <w:lang w:val="uk-UA"/>
        </w:rPr>
        <w:t>, розмістити наказ на сайті школи</w:t>
      </w:r>
      <w:r w:rsidR="00EC5155">
        <w:rPr>
          <w:rFonts w:ascii="Times New Roman" w:hAnsi="Times New Roman"/>
          <w:sz w:val="28"/>
          <w:szCs w:val="28"/>
          <w:lang w:val="uk-UA"/>
        </w:rPr>
        <w:t>.</w:t>
      </w:r>
    </w:p>
    <w:p w:rsidR="00EC5155" w:rsidRPr="00B27D77" w:rsidRDefault="00C54C2E" w:rsidP="00EC5155">
      <w:pPr>
        <w:pStyle w:val="a3"/>
        <w:spacing w:line="36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EC5155" w:rsidRPr="00B27D77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DA07CF">
        <w:rPr>
          <w:rFonts w:ascii="Times New Roman" w:hAnsi="Times New Roman"/>
          <w:sz w:val="28"/>
          <w:szCs w:val="28"/>
          <w:lang w:val="uk-UA"/>
        </w:rPr>
        <w:t>05</w:t>
      </w:r>
      <w:r w:rsidR="00EC5155" w:rsidRPr="00B27D77">
        <w:rPr>
          <w:rFonts w:ascii="Times New Roman" w:hAnsi="Times New Roman"/>
          <w:sz w:val="28"/>
          <w:szCs w:val="28"/>
          <w:lang w:val="uk-UA"/>
        </w:rPr>
        <w:t>.</w:t>
      </w:r>
      <w:r w:rsidR="00DA07CF">
        <w:rPr>
          <w:rFonts w:ascii="Times New Roman" w:hAnsi="Times New Roman"/>
          <w:sz w:val="28"/>
          <w:szCs w:val="28"/>
          <w:lang w:val="uk-UA"/>
        </w:rPr>
        <w:t>01</w:t>
      </w:r>
      <w:r w:rsidR="00EC5155" w:rsidRPr="00B27D77">
        <w:rPr>
          <w:rFonts w:ascii="Times New Roman" w:hAnsi="Times New Roman"/>
          <w:sz w:val="28"/>
          <w:szCs w:val="28"/>
          <w:lang w:val="uk-UA"/>
        </w:rPr>
        <w:t>.20</w:t>
      </w:r>
      <w:r w:rsidR="00EC5155">
        <w:rPr>
          <w:rFonts w:ascii="Times New Roman" w:hAnsi="Times New Roman"/>
          <w:sz w:val="28"/>
          <w:szCs w:val="28"/>
          <w:lang w:val="uk-UA"/>
        </w:rPr>
        <w:t>2</w:t>
      </w:r>
      <w:r w:rsidR="00DA07CF">
        <w:rPr>
          <w:rFonts w:ascii="Times New Roman" w:hAnsi="Times New Roman"/>
          <w:sz w:val="28"/>
          <w:szCs w:val="28"/>
          <w:lang w:val="uk-UA"/>
        </w:rPr>
        <w:t>2</w:t>
      </w:r>
    </w:p>
    <w:p w:rsidR="00EC5155" w:rsidRPr="00B27D77" w:rsidRDefault="00EC5155" w:rsidP="00EC5155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D7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C2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з навчально-</w:t>
      </w:r>
      <w:r w:rsidRPr="00B27D77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</w:t>
      </w:r>
      <w:r w:rsidRPr="00EC5155">
        <w:rPr>
          <w:rFonts w:ascii="Times New Roman" w:hAnsi="Times New Roman" w:cs="Times New Roman"/>
          <w:sz w:val="28"/>
          <w:szCs w:val="28"/>
          <w:lang w:val="uk-UA"/>
        </w:rPr>
        <w:t>Черниш Ю.В.</w:t>
      </w:r>
    </w:p>
    <w:p w:rsidR="00EC5155" w:rsidRPr="00B27D77" w:rsidRDefault="00EC5155" w:rsidP="00EC5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155" w:rsidRPr="00B27D77" w:rsidRDefault="00EC5155" w:rsidP="00EC5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155" w:rsidRPr="00B979CB" w:rsidRDefault="00B979CB" w:rsidP="00EC51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</w:t>
      </w:r>
      <w:r w:rsidR="00EC5155" w:rsidRPr="00B27D77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C5155" w:rsidRPr="00B27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55">
        <w:rPr>
          <w:rFonts w:ascii="Times New Roman" w:hAnsi="Times New Roman" w:cs="Times New Roman"/>
          <w:sz w:val="28"/>
          <w:szCs w:val="28"/>
          <w:lang w:val="uk-UA"/>
        </w:rPr>
        <w:t>ХЗОШ №105</w:t>
      </w:r>
      <w:r w:rsidR="00EC5155" w:rsidRPr="00B27D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155" w:rsidRPr="00B27D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C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C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C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C2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Марія ВОЗНЮК</w:t>
      </w:r>
    </w:p>
    <w:p w:rsidR="00C54C2E" w:rsidRDefault="00C54C2E" w:rsidP="00EC5155">
      <w:pPr>
        <w:pStyle w:val="a3"/>
        <w:spacing w:line="360" w:lineRule="auto"/>
        <w:rPr>
          <w:rFonts w:ascii="Times New Roman" w:hAnsi="Times New Roman" w:cs="Times New Roman"/>
          <w:lang w:val="uk-UA"/>
        </w:rPr>
      </w:pPr>
    </w:p>
    <w:p w:rsidR="00EC5155" w:rsidRPr="00EC5155" w:rsidRDefault="00EC5155" w:rsidP="00EC5155">
      <w:pPr>
        <w:pStyle w:val="a3"/>
        <w:spacing w:line="360" w:lineRule="auto"/>
        <w:rPr>
          <w:rFonts w:ascii="Times New Roman" w:hAnsi="Times New Roman" w:cs="Times New Roman"/>
          <w:lang w:val="uk-UA"/>
        </w:rPr>
      </w:pPr>
      <w:r w:rsidRPr="00EC5155">
        <w:rPr>
          <w:rFonts w:ascii="Times New Roman" w:hAnsi="Times New Roman" w:cs="Times New Roman"/>
          <w:lang w:val="uk-UA"/>
        </w:rPr>
        <w:t xml:space="preserve">Виконавець: </w:t>
      </w:r>
      <w:r>
        <w:rPr>
          <w:rFonts w:ascii="Times New Roman" w:hAnsi="Times New Roman" w:cs="Times New Roman"/>
          <w:lang w:val="uk-UA"/>
        </w:rPr>
        <w:t>Черниш Ю.В</w:t>
      </w:r>
      <w:r w:rsidRPr="00EC5155">
        <w:rPr>
          <w:rFonts w:ascii="Times New Roman" w:hAnsi="Times New Roman" w:cs="Times New Roman"/>
          <w:lang w:val="uk-UA"/>
        </w:rPr>
        <w:t>.</w:t>
      </w:r>
    </w:p>
    <w:p w:rsidR="00EC5155" w:rsidRDefault="00EC5155" w:rsidP="00EC515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155" w:rsidRDefault="00EC5155" w:rsidP="00EC51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D3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D76D3E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00"/>
      </w:tblGrid>
      <w:tr w:rsidR="00EC5155" w:rsidRPr="00C54C2E" w:rsidTr="00C54C2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55" w:rsidRPr="00C54C2E" w:rsidRDefault="00EC5155" w:rsidP="00CF48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55" w:rsidRPr="00C54C2E" w:rsidRDefault="00EC5155" w:rsidP="00CF48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55" w:rsidRPr="00C54C2E" w:rsidRDefault="00EC5155" w:rsidP="00CF48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F1F5D" w:rsidRPr="00C54C2E" w:rsidTr="00C54C2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5D" w:rsidRPr="00C54C2E" w:rsidRDefault="00CF1F5D" w:rsidP="00C10C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Бурда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F5D" w:rsidRPr="00C54C2E" w:rsidRDefault="00CF1F5D" w:rsidP="00CF48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F5D" w:rsidRPr="00C54C2E" w:rsidRDefault="00CF1F5D" w:rsidP="00CF48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F5D" w:rsidRPr="00C54C2E" w:rsidTr="00C54C2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5D" w:rsidRPr="00C54C2E" w:rsidRDefault="00CF1F5D" w:rsidP="00CF4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Даншина М.І.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F5D" w:rsidRPr="00C54C2E" w:rsidRDefault="00CF1F5D" w:rsidP="00CF48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F5D" w:rsidRPr="00C54C2E" w:rsidRDefault="00CF1F5D" w:rsidP="00CF48B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F5D" w:rsidRPr="00C54C2E" w:rsidTr="00C54C2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5D" w:rsidRPr="00C54C2E" w:rsidRDefault="00CF1F5D" w:rsidP="00CF4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Т.В.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5D" w:rsidRPr="00C54C2E" w:rsidRDefault="00CF1F5D" w:rsidP="00CF48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5D" w:rsidRPr="00C54C2E" w:rsidRDefault="00CF1F5D" w:rsidP="00CF48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F5D" w:rsidRPr="00C54C2E" w:rsidTr="00C54C2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5D" w:rsidRPr="00C54C2E" w:rsidRDefault="00CF1F5D" w:rsidP="00CF4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Ю.В.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5D" w:rsidRPr="00C54C2E" w:rsidRDefault="00CF1F5D" w:rsidP="00CF48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5D" w:rsidRPr="00C54C2E" w:rsidRDefault="00CF1F5D" w:rsidP="00CF48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4C2E" w:rsidRDefault="00C54C2E">
      <w:pPr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bookmarkStart w:id="0" w:name="_GoBack"/>
      <w:bookmarkEnd w:id="0"/>
    </w:p>
    <w:sectPr w:rsidR="00C54C2E" w:rsidSect="0048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EEF"/>
    <w:multiLevelType w:val="hybridMultilevel"/>
    <w:tmpl w:val="3102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55"/>
    <w:rsid w:val="0007531F"/>
    <w:rsid w:val="000D0600"/>
    <w:rsid w:val="0028120A"/>
    <w:rsid w:val="002B3178"/>
    <w:rsid w:val="004878F2"/>
    <w:rsid w:val="0049565E"/>
    <w:rsid w:val="004E7DC6"/>
    <w:rsid w:val="005701BA"/>
    <w:rsid w:val="005A129D"/>
    <w:rsid w:val="005C4009"/>
    <w:rsid w:val="006501EF"/>
    <w:rsid w:val="0070566B"/>
    <w:rsid w:val="008A2CE0"/>
    <w:rsid w:val="008B5EEC"/>
    <w:rsid w:val="00A26257"/>
    <w:rsid w:val="00AA7B1D"/>
    <w:rsid w:val="00B66EC5"/>
    <w:rsid w:val="00B979CB"/>
    <w:rsid w:val="00C03717"/>
    <w:rsid w:val="00C10C5B"/>
    <w:rsid w:val="00C42D1E"/>
    <w:rsid w:val="00C54C2E"/>
    <w:rsid w:val="00CD7BF3"/>
    <w:rsid w:val="00CE4ACF"/>
    <w:rsid w:val="00CF1F5D"/>
    <w:rsid w:val="00D46D1C"/>
    <w:rsid w:val="00DA07CF"/>
    <w:rsid w:val="00E26291"/>
    <w:rsid w:val="00E47D50"/>
    <w:rsid w:val="00EB07A6"/>
    <w:rsid w:val="00EB35C3"/>
    <w:rsid w:val="00EC5155"/>
    <w:rsid w:val="00F40502"/>
    <w:rsid w:val="00F80B8F"/>
    <w:rsid w:val="00FD3E00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62BEC-4A9F-4C08-8464-E90243A6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155"/>
    <w:pPr>
      <w:spacing w:after="0" w:line="240" w:lineRule="auto"/>
    </w:pPr>
    <w:rPr>
      <w:rFonts w:eastAsiaTheme="minorEastAsia"/>
      <w:lang w:eastAsia="ru-RU"/>
    </w:rPr>
  </w:style>
  <w:style w:type="character" w:customStyle="1" w:styleId="Typewriter">
    <w:name w:val="Typewriter"/>
    <w:rsid w:val="00EC5155"/>
    <w:rPr>
      <w:rFonts w:ascii="Courier New" w:hAnsi="Courier New"/>
      <w:sz w:val="20"/>
    </w:rPr>
  </w:style>
  <w:style w:type="table" w:styleId="a4">
    <w:name w:val="Table Grid"/>
    <w:basedOn w:val="a1"/>
    <w:uiPriority w:val="59"/>
    <w:rsid w:val="00EC5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C51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51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dcterms:created xsi:type="dcterms:W3CDTF">2022-01-14T09:17:00Z</dcterms:created>
  <dcterms:modified xsi:type="dcterms:W3CDTF">2022-01-14T09:17:00Z</dcterms:modified>
</cp:coreProperties>
</file>